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bookmarkStart w:id="0" w:name="_GoBack"/>
      <w:bookmarkEnd w:id="0"/>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29679C" w:rsidP="000C07CB">
      <w:pPr>
        <w:pStyle w:val="NoSpacing"/>
        <w:jc w:val="center"/>
        <w:rPr>
          <w:sz w:val="28"/>
          <w:szCs w:val="28"/>
        </w:rPr>
      </w:pPr>
      <w:r>
        <w:rPr>
          <w:sz w:val="28"/>
          <w:szCs w:val="28"/>
        </w:rPr>
        <w:t>1</w:t>
      </w:r>
      <w:r w:rsidR="00F426DF">
        <w:rPr>
          <w:sz w:val="28"/>
          <w:szCs w:val="28"/>
        </w:rPr>
        <w:t>9</w:t>
      </w:r>
      <w:r w:rsidRPr="0029679C">
        <w:rPr>
          <w:sz w:val="28"/>
          <w:szCs w:val="28"/>
          <w:vertAlign w:val="superscript"/>
        </w:rPr>
        <w:t>th</w:t>
      </w:r>
      <w:r>
        <w:rPr>
          <w:sz w:val="28"/>
          <w:szCs w:val="28"/>
        </w:rPr>
        <w:t xml:space="preserve"> </w:t>
      </w:r>
      <w:r w:rsidR="00F426DF">
        <w:rPr>
          <w:sz w:val="28"/>
          <w:szCs w:val="28"/>
        </w:rPr>
        <w:t>Februa</w:t>
      </w:r>
      <w:r>
        <w:rPr>
          <w:sz w:val="28"/>
          <w:szCs w:val="28"/>
        </w:rPr>
        <w:t>ry 2015</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2286B" w:rsidRDefault="003F2E2E" w:rsidP="0099382F">
      <w:pPr>
        <w:pStyle w:val="ListParagraph"/>
      </w:pPr>
      <w:r>
        <w:t>Bernar</w:t>
      </w:r>
      <w:r w:rsidR="00C9360A">
        <w:t xml:space="preserve">d </w:t>
      </w:r>
      <w:proofErr w:type="spellStart"/>
      <w:r w:rsidR="00C9360A">
        <w:t>Attkins</w:t>
      </w:r>
      <w:proofErr w:type="spellEnd"/>
      <w:r w:rsidR="00C9360A">
        <w:t xml:space="preserve"> (chairman)         </w:t>
      </w:r>
      <w:r w:rsidR="004F677D">
        <w:t xml:space="preserve">      </w:t>
      </w:r>
      <w:r>
        <w:t xml:space="preserve">Dave Howells,       </w:t>
      </w:r>
      <w:r w:rsidR="00397D18">
        <w:t xml:space="preserve"> </w:t>
      </w:r>
      <w:r w:rsidR="004F677D">
        <w:t xml:space="preserve">                   </w:t>
      </w:r>
      <w:r w:rsidR="00C9360A">
        <w:t xml:space="preserve">  </w:t>
      </w:r>
      <w:r w:rsidR="00397D18">
        <w:t xml:space="preserve">Gareth Davies, </w:t>
      </w:r>
      <w:r>
        <w:t xml:space="preserve">         </w:t>
      </w:r>
    </w:p>
    <w:p w:rsidR="00ED7E21" w:rsidRDefault="003F2E2E" w:rsidP="00ED7E21">
      <w:pPr>
        <w:pStyle w:val="ListParagraph"/>
      </w:pPr>
      <w:r>
        <w:t xml:space="preserve">  </w:t>
      </w:r>
      <w:r w:rsidR="00F426DF">
        <w:t xml:space="preserve">Jeremy Watts          </w:t>
      </w:r>
      <w:r>
        <w:t xml:space="preserve">          </w:t>
      </w:r>
      <w:r w:rsidR="00D45B34">
        <w:t xml:space="preserve">Cllr Evan Morgan      </w:t>
      </w:r>
      <w:r w:rsidR="0029679C">
        <w:t xml:space="preserve"> </w:t>
      </w:r>
      <w:r w:rsidR="00D45B34">
        <w:t xml:space="preserve">  </w:t>
      </w:r>
      <w:r w:rsidR="0029679C">
        <w:tab/>
      </w:r>
      <w:r w:rsidR="00C9360A">
        <w:t xml:space="preserve"> </w:t>
      </w:r>
      <w:r w:rsidR="0029679C">
        <w:tab/>
      </w:r>
      <w:r w:rsidR="00ED7E21">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965BD5" w:rsidRDefault="0029679C" w:rsidP="00F801A7">
      <w:pPr>
        <w:pStyle w:val="ListParagraph"/>
      </w:pPr>
      <w:r>
        <w:t>Sheila Davies</w:t>
      </w:r>
      <w:proofErr w:type="gramStart"/>
      <w:r>
        <w:t xml:space="preserve">, </w:t>
      </w:r>
      <w:r w:rsidR="00D45B34">
        <w:t xml:space="preserve"> </w:t>
      </w:r>
      <w:r w:rsidR="00F426DF">
        <w:t>Kerry</w:t>
      </w:r>
      <w:proofErr w:type="gramEnd"/>
      <w:r w:rsidR="00F426DF">
        <w:t xml:space="preserve"> </w:t>
      </w:r>
      <w:proofErr w:type="spellStart"/>
      <w:r w:rsidR="00F426DF">
        <w:t>Baverstock</w:t>
      </w:r>
      <w:proofErr w:type="spellEnd"/>
      <w:r w:rsidR="00F426DF">
        <w:t xml:space="preserve"> (Vice Chair),     </w:t>
      </w:r>
      <w:r w:rsidR="00D45B34">
        <w:t xml:space="preserve"> </w:t>
      </w:r>
      <w:r w:rsidR="00F426DF">
        <w:t>Caroline Morgan,        Wynne Pugh,</w:t>
      </w:r>
    </w:p>
    <w:p w:rsidR="00F426DF" w:rsidRPr="00150B62" w:rsidRDefault="00F426DF" w:rsidP="00F801A7">
      <w:pPr>
        <w:pStyle w:val="ListParagraph"/>
      </w:pPr>
      <w:r>
        <w:t xml:space="preserve">PCSO Jason Hawkins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F426DF">
        <w:t>15</w:t>
      </w:r>
      <w:r w:rsidR="0029679C" w:rsidRPr="0029679C">
        <w:rPr>
          <w:vertAlign w:val="superscript"/>
        </w:rPr>
        <w:t>th</w:t>
      </w:r>
      <w:r w:rsidR="0029679C">
        <w:t xml:space="preserve"> </w:t>
      </w:r>
      <w:r w:rsidR="00F426DF">
        <w:t>January 2015</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F426DF">
        <w:t>Dave Howells</w:t>
      </w:r>
      <w:r w:rsidR="00D45B34">
        <w:t xml:space="preserve"> </w:t>
      </w:r>
      <w:r w:rsidR="008D010B">
        <w:t xml:space="preserve">and </w:t>
      </w:r>
      <w:r>
        <w:t xml:space="preserve">seconded </w:t>
      </w:r>
      <w:r w:rsidR="008130A3">
        <w:t>by</w:t>
      </w:r>
      <w:r w:rsidR="004D14B9">
        <w:t xml:space="preserve"> Cllr</w:t>
      </w:r>
      <w:r w:rsidR="00C9360A">
        <w:t xml:space="preserve"> </w:t>
      </w:r>
      <w:r w:rsidR="00F426DF">
        <w:t>Gareth Davies</w:t>
      </w:r>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Jason Hawkins 8160: </w:t>
      </w:r>
      <w:r w:rsidR="00C9360A">
        <w:t xml:space="preserve"> </w:t>
      </w:r>
    </w:p>
    <w:p w:rsidR="00101959" w:rsidRDefault="00F426DF" w:rsidP="00101959">
      <w:pPr>
        <w:pStyle w:val="ListParagraph"/>
        <w:ind w:left="1440"/>
      </w:pPr>
      <w:r>
        <w:t>PCSO Hawkins sent his apologies and passed onto Cllr Dave Howells that nothing had happened in Trecastle, all was quiet.</w:t>
      </w:r>
    </w:p>
    <w:p w:rsidR="00F426DF" w:rsidRPr="00F426DF" w:rsidRDefault="00F426DF" w:rsidP="00F426DF">
      <w:pPr>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F426DF" w:rsidRDefault="00F426DF" w:rsidP="00F426DF">
      <w:pPr>
        <w:pStyle w:val="ListParagraph"/>
      </w:pPr>
      <w:r>
        <w:t xml:space="preserve">– from January point 5 ii) – Powys </w:t>
      </w:r>
      <w:proofErr w:type="gramStart"/>
      <w:r>
        <w:t>re :</w:t>
      </w:r>
      <w:proofErr w:type="gramEnd"/>
      <w:r>
        <w:t xml:space="preserve"> recycling boxes and wheelie bins, ongoing scheme bins on a roll out scheme.</w:t>
      </w:r>
    </w:p>
    <w:p w:rsidR="00F426DF" w:rsidRDefault="00F426DF" w:rsidP="00F426DF">
      <w:pPr>
        <w:pStyle w:val="ListParagraph"/>
      </w:pPr>
      <w:r>
        <w:t>The clerk noted that Mr Nick Townsend had informed her that Mr Ian Harris was now in charge of refuse in the area and Mr Brent Campbell</w:t>
      </w:r>
      <w:r w:rsidR="005812B8">
        <w:t xml:space="preserve"> highways</w:t>
      </w:r>
      <w:r>
        <w:t>.</w:t>
      </w:r>
    </w:p>
    <w:p w:rsidR="00101959" w:rsidRDefault="00101959" w:rsidP="00525730">
      <w:pPr>
        <w:pStyle w:val="ListParagraph"/>
        <w:rPr>
          <w:u w:val="single"/>
        </w:rPr>
      </w:pPr>
    </w:p>
    <w:p w:rsidR="00891E4D" w:rsidRPr="003F2E2E" w:rsidRDefault="000C2B1E" w:rsidP="00ED7E21">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F426DF" w:rsidRDefault="00F426DF" w:rsidP="00950E72">
      <w:pPr>
        <w:pStyle w:val="ListParagraph"/>
        <w:numPr>
          <w:ilvl w:val="0"/>
          <w:numId w:val="3"/>
        </w:numPr>
      </w:pPr>
      <w:r>
        <w:t xml:space="preserve">‘erection hay, tractor and tool shed’  Heol </w:t>
      </w:r>
      <w:proofErr w:type="spellStart"/>
      <w:r>
        <w:t>Callwen</w:t>
      </w:r>
      <w:proofErr w:type="spellEnd"/>
      <w:r>
        <w:t xml:space="preserve">, </w:t>
      </w:r>
      <w:proofErr w:type="spellStart"/>
      <w:r>
        <w:t>Penycae</w:t>
      </w:r>
      <w:proofErr w:type="spellEnd"/>
    </w:p>
    <w:p w:rsidR="00F426DF" w:rsidRDefault="00F426DF" w:rsidP="00F426DF">
      <w:pPr>
        <w:pStyle w:val="ListParagraph"/>
        <w:ind w:left="1440"/>
      </w:pPr>
      <w:r>
        <w:t>There were no objections</w:t>
      </w:r>
    </w:p>
    <w:p w:rsidR="00F426DF" w:rsidRDefault="00F426DF" w:rsidP="00F426DF">
      <w:pPr>
        <w:pStyle w:val="ListParagraph"/>
      </w:pPr>
      <w:r>
        <w:t>ii) ‘</w:t>
      </w:r>
      <w:proofErr w:type="gramStart"/>
      <w:r>
        <w:t>alleged</w:t>
      </w:r>
      <w:proofErr w:type="gramEnd"/>
      <w:r>
        <w:t xml:space="preserve"> unauthorised operational development – construction of flat roofed extension and internal alterations’ </w:t>
      </w:r>
      <w:proofErr w:type="spellStart"/>
      <w:r>
        <w:t>Tafarn</w:t>
      </w:r>
      <w:proofErr w:type="spellEnd"/>
      <w:r>
        <w:t xml:space="preserve"> y </w:t>
      </w:r>
      <w:proofErr w:type="spellStart"/>
      <w:r>
        <w:t>Garreg</w:t>
      </w:r>
      <w:proofErr w:type="spellEnd"/>
      <w:r>
        <w:t>, works considered being carried out constitute repair and maintenance.</w:t>
      </w:r>
    </w:p>
    <w:p w:rsidR="008B741A" w:rsidRDefault="008B741A" w:rsidP="008B741A">
      <w:pPr>
        <w:pStyle w:val="ListParagraph"/>
        <w:rPr>
          <w:u w:val="single"/>
        </w:rPr>
      </w:pPr>
    </w:p>
    <w:p w:rsidR="00F426DF" w:rsidRPr="00F426DF" w:rsidRDefault="00F426DF" w:rsidP="00F426DF">
      <w:pPr>
        <w:pStyle w:val="ListParagraph"/>
        <w:numPr>
          <w:ilvl w:val="0"/>
          <w:numId w:val="1"/>
        </w:numPr>
        <w:rPr>
          <w:u w:val="single"/>
        </w:rPr>
      </w:pPr>
      <w:proofErr w:type="gramStart"/>
      <w:r w:rsidRPr="00F426DF">
        <w:rPr>
          <w:u w:val="single"/>
        </w:rPr>
        <w:t>Clerks</w:t>
      </w:r>
      <w:proofErr w:type="gramEnd"/>
      <w:r w:rsidRPr="00F426DF">
        <w:rPr>
          <w:u w:val="single"/>
        </w:rPr>
        <w:t xml:space="preserve"> wages:  </w:t>
      </w:r>
      <w:r>
        <w:t>The clerk shared with the councillors her bill which includes sundries of £945.48 and the community council to pay HMRC £214.  All members present agreed the wages.</w:t>
      </w:r>
    </w:p>
    <w:p w:rsidR="00F426DF" w:rsidRDefault="00F426DF" w:rsidP="00F426DF">
      <w:pPr>
        <w:pStyle w:val="ListParagraph"/>
        <w:numPr>
          <w:ilvl w:val="0"/>
          <w:numId w:val="1"/>
        </w:numPr>
      </w:pPr>
      <w:r w:rsidRPr="00F426DF">
        <w:rPr>
          <w:u w:val="single"/>
        </w:rPr>
        <w:t>One Voice Wales membership renewal</w:t>
      </w:r>
      <w:r>
        <w:t xml:space="preserve"> -   all members present agreed to renew the membership of £69.</w:t>
      </w:r>
    </w:p>
    <w:p w:rsidR="00F426DF" w:rsidRDefault="00F426DF" w:rsidP="00F426DF">
      <w:pPr>
        <w:pStyle w:val="ListParagraph"/>
        <w:numPr>
          <w:ilvl w:val="0"/>
          <w:numId w:val="1"/>
        </w:numPr>
      </w:pPr>
      <w:r w:rsidRPr="00F426DF">
        <w:rPr>
          <w:u w:val="single"/>
        </w:rPr>
        <w:t>Powys invoice for maintenance of playing field</w:t>
      </w:r>
      <w:r>
        <w:t xml:space="preserve"> – the clerk shared the invoice from Powys for grounds maintenance for £1515.17</w:t>
      </w:r>
    </w:p>
    <w:p w:rsidR="00F426DF" w:rsidRDefault="00F426DF" w:rsidP="00F426DF">
      <w:pPr>
        <w:pStyle w:val="ListParagraph"/>
        <w:numPr>
          <w:ilvl w:val="0"/>
          <w:numId w:val="1"/>
        </w:numPr>
      </w:pPr>
      <w:r w:rsidRPr="00F426DF">
        <w:rPr>
          <w:u w:val="single"/>
        </w:rPr>
        <w:t>Website</w:t>
      </w:r>
      <w:r>
        <w:t xml:space="preserve"> – Following the January meeting Mr K </w:t>
      </w:r>
      <w:proofErr w:type="spellStart"/>
      <w:r>
        <w:t>Baverstock</w:t>
      </w:r>
      <w:proofErr w:type="spellEnd"/>
      <w:r>
        <w:t xml:space="preserve"> had agreed to maintain the website and sent the clerk a receipt for updating the website - £500.00.</w:t>
      </w:r>
    </w:p>
    <w:p w:rsidR="00C70421" w:rsidRPr="00574758" w:rsidRDefault="00574758" w:rsidP="00574758">
      <w:pPr>
        <w:pStyle w:val="ListParagraph"/>
        <w:numPr>
          <w:ilvl w:val="0"/>
          <w:numId w:val="1"/>
        </w:numPr>
      </w:pPr>
      <w:r>
        <w:rPr>
          <w:u w:val="single"/>
        </w:rPr>
        <w:lastRenderedPageBreak/>
        <w:t>Correspondence:</w:t>
      </w:r>
    </w:p>
    <w:p w:rsidR="00574758" w:rsidRDefault="00574758" w:rsidP="00574758">
      <w:pPr>
        <w:pStyle w:val="ListParagraph"/>
      </w:pPr>
      <w:proofErr w:type="spellStart"/>
      <w:proofErr w:type="gramStart"/>
      <w:r>
        <w:t>i</w:t>
      </w:r>
      <w:proofErr w:type="spellEnd"/>
      <w:r>
        <w:t>)Powys</w:t>
      </w:r>
      <w:proofErr w:type="gramEnd"/>
      <w:r>
        <w:t xml:space="preserve"> – Village Hall Revenue Grant Scheme, clerk to fill in and send form back.  The Chairman asked Cllr Evan Morgan whether any news had been heard about the takeover of the hall.  Cllr Evan Morgan noted none to date.</w:t>
      </w:r>
    </w:p>
    <w:p w:rsidR="00574758" w:rsidRDefault="00574758" w:rsidP="00574758">
      <w:pPr>
        <w:pStyle w:val="ListParagraph"/>
      </w:pPr>
      <w:r>
        <w:t>ii</w:t>
      </w:r>
      <w:proofErr w:type="gramStart"/>
      <w:r>
        <w:t>)Powys</w:t>
      </w:r>
      <w:proofErr w:type="gramEnd"/>
      <w:r>
        <w:t xml:space="preserve"> – register of electors received.</w:t>
      </w:r>
    </w:p>
    <w:p w:rsidR="00574758" w:rsidRDefault="00574758" w:rsidP="00574758">
      <w:pPr>
        <w:pStyle w:val="ListParagraph"/>
      </w:pPr>
      <w:proofErr w:type="gramStart"/>
      <w:r>
        <w:t>iii)</w:t>
      </w:r>
      <w:proofErr w:type="gramEnd"/>
      <w:r>
        <w:t>Spinal Injuries Association – Chairman noted we donated to local charities.</w:t>
      </w:r>
    </w:p>
    <w:p w:rsidR="008742A7" w:rsidRDefault="008742A7" w:rsidP="008742A7">
      <w:pPr>
        <w:pStyle w:val="ListParagraph"/>
        <w:ind w:left="1440"/>
      </w:pPr>
    </w:p>
    <w:p w:rsidR="009E3F57" w:rsidRPr="00FF1714" w:rsidRDefault="009E3F57" w:rsidP="00574758"/>
    <w:p w:rsidR="006B7EE8" w:rsidRPr="00FF1714" w:rsidRDefault="00836F84" w:rsidP="00ED7E21">
      <w:pPr>
        <w:pStyle w:val="ListParagraph"/>
        <w:numPr>
          <w:ilvl w:val="0"/>
          <w:numId w:val="1"/>
        </w:numPr>
      </w:pPr>
      <w:r w:rsidRPr="00836F84">
        <w:rPr>
          <w:u w:val="single"/>
        </w:rPr>
        <w:t>Any other business</w:t>
      </w:r>
      <w:r w:rsidR="00D67327">
        <w:rPr>
          <w:u w:val="single"/>
        </w:rPr>
        <w:t>:</w:t>
      </w:r>
    </w:p>
    <w:p w:rsidR="004224A3" w:rsidRDefault="00FA6F64" w:rsidP="00950E72">
      <w:pPr>
        <w:pStyle w:val="ListParagraph"/>
        <w:numPr>
          <w:ilvl w:val="0"/>
          <w:numId w:val="2"/>
        </w:numPr>
      </w:pPr>
      <w:r>
        <w:t xml:space="preserve">Cllr Dave Howells </w:t>
      </w:r>
      <w:r w:rsidR="00574758">
        <w:t xml:space="preserve">said one fruit tree had died by the bus stop and asked whether he could purchase a couple more.  All present agreed. </w:t>
      </w:r>
    </w:p>
    <w:p w:rsidR="00574758" w:rsidRDefault="00574758" w:rsidP="00950E72">
      <w:pPr>
        <w:pStyle w:val="ListParagraph"/>
        <w:numPr>
          <w:ilvl w:val="0"/>
          <w:numId w:val="2"/>
        </w:numPr>
      </w:pPr>
      <w:r>
        <w:t xml:space="preserve">Cllr Dave Howells said he had met with CARS association, more communities were becoming interested and wondered whether the community council would donate a go pro camera.  The Chairman said we could add it to next month’s agenda and ask PCSO Jason Hawkins his advice and how to use.   Cllr Dave Howells to look at cost.  </w:t>
      </w:r>
    </w:p>
    <w:p w:rsidR="00574758" w:rsidRDefault="00574758" w:rsidP="00574758">
      <w:pPr>
        <w:pStyle w:val="ListParagraph"/>
        <w:ind w:left="1440"/>
      </w:pPr>
      <w:r>
        <w:t xml:space="preserve">Cllr Dave Howells said the group had received a letter back from Edwina Heart with regards to lowering the speed limit and speeding, she would like to offer the contract to someone to come up with some good ideas on the matter.  The group have replied with their suggestions and still await a further letter. </w:t>
      </w:r>
    </w:p>
    <w:p w:rsidR="00574758" w:rsidRDefault="00574758" w:rsidP="00950E72">
      <w:pPr>
        <w:pStyle w:val="ListParagraph"/>
        <w:numPr>
          <w:ilvl w:val="0"/>
          <w:numId w:val="2"/>
        </w:numPr>
      </w:pPr>
      <w:r>
        <w:t xml:space="preserve">Cllr Bernard </w:t>
      </w:r>
      <w:proofErr w:type="spellStart"/>
      <w:r>
        <w:t>Attkins</w:t>
      </w:r>
      <w:proofErr w:type="spellEnd"/>
      <w:r>
        <w:t xml:space="preserve"> said he had contacted Roger Williams with regards to fracking – he had been assured that this area would be safe from fracking as within the National Park. </w:t>
      </w:r>
    </w:p>
    <w:p w:rsidR="00574758" w:rsidRDefault="00574758" w:rsidP="00950E72">
      <w:pPr>
        <w:pStyle w:val="ListParagraph"/>
        <w:numPr>
          <w:ilvl w:val="0"/>
          <w:numId w:val="2"/>
        </w:numPr>
      </w:pPr>
      <w:r>
        <w:t xml:space="preserve">Cllr Dave Howells noted that Trecastle YFC </w:t>
      </w:r>
      <w:proofErr w:type="gramStart"/>
      <w:r>
        <w:t>were</w:t>
      </w:r>
      <w:proofErr w:type="gramEnd"/>
      <w:r>
        <w:t xml:space="preserve"> holding their Pantomime in Sennybridge school on Saturday at 7pm.</w:t>
      </w:r>
    </w:p>
    <w:p w:rsidR="00574758" w:rsidRDefault="00574758" w:rsidP="00574758">
      <w:pPr>
        <w:pStyle w:val="ListParagraph"/>
        <w:ind w:left="1440"/>
      </w:pPr>
    </w:p>
    <w:p w:rsidR="00BA6938" w:rsidRPr="00776F58" w:rsidRDefault="00965BD5" w:rsidP="00ED7E21">
      <w:pPr>
        <w:pStyle w:val="ListParagraph"/>
        <w:numPr>
          <w:ilvl w:val="0"/>
          <w:numId w:val="1"/>
        </w:numPr>
        <w:rPr>
          <w:u w:val="single"/>
        </w:rPr>
      </w:pPr>
      <w:r w:rsidRPr="00776F58">
        <w:rPr>
          <w:u w:val="single"/>
        </w:rPr>
        <w:t>Next meeting</w:t>
      </w:r>
      <w:r>
        <w:t>:</w:t>
      </w:r>
      <w:r w:rsidR="0070061F">
        <w:t xml:space="preserve"> The next meeting will be</w:t>
      </w:r>
      <w:r>
        <w:t xml:space="preserve"> held </w:t>
      </w:r>
      <w:r w:rsidR="00360B36">
        <w:t xml:space="preserve">on the </w:t>
      </w:r>
      <w:r w:rsidR="00E830DF">
        <w:t>1</w:t>
      </w:r>
      <w:r w:rsidR="008742A7">
        <w:t>9</w:t>
      </w:r>
      <w:r w:rsidR="00E830DF" w:rsidRPr="00E830DF">
        <w:rPr>
          <w:vertAlign w:val="superscript"/>
        </w:rPr>
        <w:t>th</w:t>
      </w:r>
      <w:r w:rsidR="00E830DF">
        <w:t xml:space="preserve"> </w:t>
      </w:r>
      <w:r w:rsidR="00574758">
        <w:t>March</w:t>
      </w:r>
      <w:r w:rsidR="008742A7">
        <w:t xml:space="preserve"> </w:t>
      </w:r>
      <w:r w:rsidR="00933B54">
        <w:t>201</w:t>
      </w:r>
      <w:r w:rsidR="00E830DF">
        <w:t>5</w:t>
      </w:r>
      <w:r w:rsidR="0070061F">
        <w:t>.  The meeting closed at</w:t>
      </w:r>
      <w:r w:rsidR="00FE4834">
        <w:t xml:space="preserve"> </w:t>
      </w:r>
      <w:r w:rsidR="004C680A">
        <w:t>8.</w:t>
      </w:r>
      <w:r w:rsidR="00574758">
        <w:t>15</w:t>
      </w:r>
      <w:r w:rsidR="00FE4834">
        <w:t>pm</w:t>
      </w:r>
      <w:r w:rsidR="00BA6938">
        <w:t>.</w:t>
      </w:r>
      <w:r w:rsidR="000D610A">
        <w:t xml:space="preserve"> </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59" w:rsidRDefault="00F83A59" w:rsidP="000C2B1E">
      <w:pPr>
        <w:spacing w:after="0" w:line="240" w:lineRule="auto"/>
      </w:pPr>
      <w:r>
        <w:separator/>
      </w:r>
    </w:p>
  </w:endnote>
  <w:endnote w:type="continuationSeparator" w:id="0">
    <w:p w:rsidR="00F83A59" w:rsidRDefault="00F83A59"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7451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74512">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59" w:rsidRDefault="00F83A59" w:rsidP="000C2B1E">
      <w:pPr>
        <w:spacing w:after="0" w:line="240" w:lineRule="auto"/>
      </w:pPr>
      <w:r>
        <w:separator/>
      </w:r>
    </w:p>
  </w:footnote>
  <w:footnote w:type="continuationSeparator" w:id="0">
    <w:p w:rsidR="00F83A59" w:rsidRDefault="00F83A59"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9380D"/>
    <w:multiLevelType w:val="hybridMultilevel"/>
    <w:tmpl w:val="12A6C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556C"/>
    <w:rsid w:val="00045862"/>
    <w:rsid w:val="0006007F"/>
    <w:rsid w:val="00061191"/>
    <w:rsid w:val="00061C65"/>
    <w:rsid w:val="00066921"/>
    <w:rsid w:val="00070EE2"/>
    <w:rsid w:val="0007376C"/>
    <w:rsid w:val="00073811"/>
    <w:rsid w:val="0007618E"/>
    <w:rsid w:val="00077A0A"/>
    <w:rsid w:val="000819E3"/>
    <w:rsid w:val="00083C44"/>
    <w:rsid w:val="00085097"/>
    <w:rsid w:val="00094F64"/>
    <w:rsid w:val="00095C9D"/>
    <w:rsid w:val="000A61F1"/>
    <w:rsid w:val="000B4E87"/>
    <w:rsid w:val="000C07CB"/>
    <w:rsid w:val="000C2B1E"/>
    <w:rsid w:val="000C35C5"/>
    <w:rsid w:val="000C7E5D"/>
    <w:rsid w:val="000D610A"/>
    <w:rsid w:val="000D7B40"/>
    <w:rsid w:val="000E3DEC"/>
    <w:rsid w:val="000F39BC"/>
    <w:rsid w:val="000F3F63"/>
    <w:rsid w:val="00101959"/>
    <w:rsid w:val="00105980"/>
    <w:rsid w:val="00120EC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679C"/>
    <w:rsid w:val="002C4CA0"/>
    <w:rsid w:val="002C75FB"/>
    <w:rsid w:val="002D4640"/>
    <w:rsid w:val="002E3CDA"/>
    <w:rsid w:val="0030244B"/>
    <w:rsid w:val="00303C3C"/>
    <w:rsid w:val="00310975"/>
    <w:rsid w:val="00310C5C"/>
    <w:rsid w:val="003151AC"/>
    <w:rsid w:val="003235FB"/>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A3"/>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677D"/>
    <w:rsid w:val="004F7ACC"/>
    <w:rsid w:val="0050561E"/>
    <w:rsid w:val="00525730"/>
    <w:rsid w:val="005309E2"/>
    <w:rsid w:val="00537372"/>
    <w:rsid w:val="00544665"/>
    <w:rsid w:val="005573CD"/>
    <w:rsid w:val="005720E7"/>
    <w:rsid w:val="00574758"/>
    <w:rsid w:val="00574FF2"/>
    <w:rsid w:val="00581065"/>
    <w:rsid w:val="005812B8"/>
    <w:rsid w:val="005824DB"/>
    <w:rsid w:val="005C096B"/>
    <w:rsid w:val="005D102B"/>
    <w:rsid w:val="005D6FD6"/>
    <w:rsid w:val="005E7D1E"/>
    <w:rsid w:val="005F771D"/>
    <w:rsid w:val="0060098E"/>
    <w:rsid w:val="00601159"/>
    <w:rsid w:val="006023EA"/>
    <w:rsid w:val="00610370"/>
    <w:rsid w:val="00611B25"/>
    <w:rsid w:val="006223B8"/>
    <w:rsid w:val="006228E9"/>
    <w:rsid w:val="006231BA"/>
    <w:rsid w:val="00623F7F"/>
    <w:rsid w:val="006430EE"/>
    <w:rsid w:val="00643EE4"/>
    <w:rsid w:val="00653AF7"/>
    <w:rsid w:val="00656A55"/>
    <w:rsid w:val="00666851"/>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70061F"/>
    <w:rsid w:val="00702AE4"/>
    <w:rsid w:val="00704C66"/>
    <w:rsid w:val="007167C1"/>
    <w:rsid w:val="00717999"/>
    <w:rsid w:val="00730FAF"/>
    <w:rsid w:val="00734C21"/>
    <w:rsid w:val="00763701"/>
    <w:rsid w:val="0076373C"/>
    <w:rsid w:val="00774C93"/>
    <w:rsid w:val="00776F58"/>
    <w:rsid w:val="00781FC8"/>
    <w:rsid w:val="0078686C"/>
    <w:rsid w:val="007921E8"/>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676A7"/>
    <w:rsid w:val="00870252"/>
    <w:rsid w:val="008742A7"/>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C4D00"/>
    <w:rsid w:val="009D1923"/>
    <w:rsid w:val="009D7389"/>
    <w:rsid w:val="009E3F57"/>
    <w:rsid w:val="00A013A9"/>
    <w:rsid w:val="00A142B9"/>
    <w:rsid w:val="00A31BE8"/>
    <w:rsid w:val="00A353A6"/>
    <w:rsid w:val="00A4207E"/>
    <w:rsid w:val="00A65662"/>
    <w:rsid w:val="00A6584A"/>
    <w:rsid w:val="00A65A0A"/>
    <w:rsid w:val="00A7204A"/>
    <w:rsid w:val="00A73FFB"/>
    <w:rsid w:val="00A80075"/>
    <w:rsid w:val="00A9129A"/>
    <w:rsid w:val="00A93132"/>
    <w:rsid w:val="00AC1AD8"/>
    <w:rsid w:val="00AC4A88"/>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D0314"/>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E368A"/>
    <w:rsid w:val="00CF0C7D"/>
    <w:rsid w:val="00CF18FA"/>
    <w:rsid w:val="00D03488"/>
    <w:rsid w:val="00D054CF"/>
    <w:rsid w:val="00D117A6"/>
    <w:rsid w:val="00D1522C"/>
    <w:rsid w:val="00D323D1"/>
    <w:rsid w:val="00D3663A"/>
    <w:rsid w:val="00D45B34"/>
    <w:rsid w:val="00D510DD"/>
    <w:rsid w:val="00D51724"/>
    <w:rsid w:val="00D534CC"/>
    <w:rsid w:val="00D67327"/>
    <w:rsid w:val="00D7684A"/>
    <w:rsid w:val="00D82F0B"/>
    <w:rsid w:val="00D84B74"/>
    <w:rsid w:val="00D8775D"/>
    <w:rsid w:val="00D912C8"/>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830DF"/>
    <w:rsid w:val="00E95370"/>
    <w:rsid w:val="00EA22BD"/>
    <w:rsid w:val="00EB7D12"/>
    <w:rsid w:val="00EC0C3C"/>
    <w:rsid w:val="00ED7E21"/>
    <w:rsid w:val="00EE67A2"/>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801A7"/>
    <w:rsid w:val="00F83A59"/>
    <w:rsid w:val="00F84FE5"/>
    <w:rsid w:val="00F96F52"/>
    <w:rsid w:val="00FA6F64"/>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E98E-C60D-4086-A00B-E8EE5203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4</cp:revision>
  <cp:lastPrinted>2015-03-14T09:45:00Z</cp:lastPrinted>
  <dcterms:created xsi:type="dcterms:W3CDTF">2015-02-19T20:56:00Z</dcterms:created>
  <dcterms:modified xsi:type="dcterms:W3CDTF">2015-03-14T09:53:00Z</dcterms:modified>
</cp:coreProperties>
</file>